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4A5D" w14:textId="49901F47" w:rsidR="00285B23" w:rsidRPr="0003742A" w:rsidRDefault="0003742A" w:rsidP="0003742A">
      <w:pPr>
        <w:rPr>
          <w:b/>
          <w:bCs/>
          <w:sz w:val="28"/>
          <w:szCs w:val="28"/>
        </w:rPr>
      </w:pPr>
      <w:r w:rsidRPr="0003742A">
        <w:rPr>
          <w:b/>
          <w:bCs/>
          <w:sz w:val="28"/>
          <w:szCs w:val="28"/>
        </w:rPr>
        <w:t>Siegerliste</w:t>
      </w:r>
      <w:r>
        <w:rPr>
          <w:b/>
          <w:bCs/>
          <w:sz w:val="28"/>
          <w:szCs w:val="28"/>
        </w:rPr>
        <w:t xml:space="preserve"> (jeweils 1. Platz)</w:t>
      </w:r>
    </w:p>
    <w:p w14:paraId="385C6977" w14:textId="77777777" w:rsidR="0003742A" w:rsidRDefault="0003742A"/>
    <w:p w14:paraId="526B1D6B" w14:textId="0793D724" w:rsidR="0003742A" w:rsidRPr="0003742A" w:rsidRDefault="0003742A" w:rsidP="0003742A">
      <w:pPr>
        <w:pBdr>
          <w:bottom w:val="single" w:sz="4" w:space="1" w:color="auto"/>
        </w:pBdr>
        <w:rPr>
          <w:b/>
          <w:bCs/>
        </w:rPr>
      </w:pPr>
      <w:r w:rsidRPr="0003742A">
        <w:rPr>
          <w:b/>
          <w:bCs/>
        </w:rPr>
        <w:t xml:space="preserve">Jugend forscht </w:t>
      </w:r>
      <w:proofErr w:type="spellStart"/>
      <w:r w:rsidRPr="0003742A">
        <w:rPr>
          <w:b/>
          <w:bCs/>
        </w:rPr>
        <w:t>junior</w:t>
      </w:r>
      <w:proofErr w:type="spellEnd"/>
    </w:p>
    <w:p w14:paraId="350B4276" w14:textId="37A32B68" w:rsidR="0003742A" w:rsidRDefault="0003742A">
      <w:r w:rsidRPr="00A52BBE">
        <w:rPr>
          <w:b/>
          <w:bCs/>
        </w:rPr>
        <w:t>Arbeitswelt: „</w:t>
      </w:r>
      <w:proofErr w:type="spellStart"/>
      <w:r w:rsidRPr="00A52BBE">
        <w:rPr>
          <w:b/>
          <w:bCs/>
        </w:rPr>
        <w:t>BassFlow</w:t>
      </w:r>
      <w:proofErr w:type="spellEnd"/>
      <w:r w:rsidRPr="00A52BBE">
        <w:rPr>
          <w:b/>
          <w:bCs/>
        </w:rPr>
        <w:t>: Musik durchfließt dich“</w:t>
      </w:r>
      <w:r w:rsidRPr="00A52BBE">
        <w:rPr>
          <w:b/>
          <w:bCs/>
        </w:rPr>
        <w:br/>
      </w:r>
      <w:r>
        <w:t>Jakob Leßmann (13), Leibniz-Gymnasium Neustadt an der Weinstraße</w:t>
      </w:r>
    </w:p>
    <w:p w14:paraId="65EBD129" w14:textId="6D23E1E4" w:rsidR="0003742A" w:rsidRDefault="0003742A">
      <w:r w:rsidRPr="00A52BBE">
        <w:rPr>
          <w:b/>
          <w:bCs/>
        </w:rPr>
        <w:t xml:space="preserve">Biologie: „Die Gesundheit eines Baches am Beispiel des </w:t>
      </w:r>
      <w:proofErr w:type="spellStart"/>
      <w:r w:rsidRPr="00A52BBE">
        <w:rPr>
          <w:b/>
          <w:bCs/>
        </w:rPr>
        <w:t>Kleinbornsbaches</w:t>
      </w:r>
      <w:proofErr w:type="spellEnd"/>
      <w:r w:rsidRPr="00A52BBE">
        <w:rPr>
          <w:b/>
          <w:bCs/>
        </w:rPr>
        <w:t>“</w:t>
      </w:r>
      <w:r w:rsidRPr="00A52BBE">
        <w:rPr>
          <w:b/>
          <w:bCs/>
        </w:rPr>
        <w:br/>
      </w:r>
      <w:r>
        <w:t>Hanin Lehmann (13), Eichendorff-Gymnasium Koblenz</w:t>
      </w:r>
    </w:p>
    <w:p w14:paraId="04F2F9AA" w14:textId="0AB8D4DB" w:rsidR="0003742A" w:rsidRDefault="0003742A">
      <w:r w:rsidRPr="00A52BBE">
        <w:rPr>
          <w:b/>
          <w:bCs/>
        </w:rPr>
        <w:t>Chemie: „</w:t>
      </w:r>
      <w:proofErr w:type="spellStart"/>
      <w:r w:rsidRPr="00A52BBE">
        <w:rPr>
          <w:b/>
          <w:bCs/>
        </w:rPr>
        <w:t>GreenGrip</w:t>
      </w:r>
      <w:proofErr w:type="spellEnd"/>
      <w:r w:rsidRPr="00A52BBE">
        <w:rPr>
          <w:b/>
          <w:bCs/>
        </w:rPr>
        <w:t>“</w:t>
      </w:r>
      <w:r w:rsidRPr="00A52BBE">
        <w:rPr>
          <w:b/>
          <w:bCs/>
        </w:rPr>
        <w:br/>
      </w:r>
      <w:r>
        <w:t xml:space="preserve">Jakob </w:t>
      </w:r>
      <w:proofErr w:type="spellStart"/>
      <w:r>
        <w:t>Balczun</w:t>
      </w:r>
      <w:proofErr w:type="spellEnd"/>
      <w:r>
        <w:t xml:space="preserve"> (14), Max-von-Laue-Gymnasium Koblenz</w:t>
      </w:r>
      <w:r>
        <w:br/>
        <w:t>Luisa Grass (14), Max-von-Laue-Gymnasium Koblenz</w:t>
      </w:r>
    </w:p>
    <w:p w14:paraId="472BD920" w14:textId="2C347E21" w:rsidR="0003742A" w:rsidRDefault="0003742A">
      <w:r w:rsidRPr="00A52BBE">
        <w:t>Weiterer 1. Platz: „</w:t>
      </w:r>
      <w:proofErr w:type="spellStart"/>
      <w:r w:rsidRPr="00A52BBE">
        <w:rPr>
          <w:b/>
          <w:bCs/>
        </w:rPr>
        <w:t>Supercaps</w:t>
      </w:r>
      <w:proofErr w:type="spellEnd"/>
      <w:r w:rsidRPr="00A52BBE">
        <w:t>“</w:t>
      </w:r>
      <w:r w:rsidRPr="00A52BBE">
        <w:br/>
      </w:r>
      <w:r>
        <w:t xml:space="preserve">Kari </w:t>
      </w:r>
      <w:proofErr w:type="spellStart"/>
      <w:r>
        <w:t>Kläsen</w:t>
      </w:r>
      <w:proofErr w:type="spellEnd"/>
      <w:r>
        <w:t xml:space="preserve"> (14), Görres-Gymnasium Koblenz</w:t>
      </w:r>
      <w:r>
        <w:br/>
        <w:t>Klara Weiß (14), Görres-Gymnasium Koblenz</w:t>
      </w:r>
    </w:p>
    <w:p w14:paraId="6F44371E" w14:textId="48761B96" w:rsidR="0003742A" w:rsidRDefault="0003742A">
      <w:r w:rsidRPr="00A52BBE">
        <w:rPr>
          <w:b/>
          <w:bCs/>
        </w:rPr>
        <w:t>Geowissenschaften: „Wie werden Steine rund?“</w:t>
      </w:r>
      <w:r w:rsidRPr="00A52BBE">
        <w:rPr>
          <w:b/>
          <w:bCs/>
        </w:rPr>
        <w:br/>
      </w:r>
      <w:r>
        <w:t>Cornelio Mönch (9), Freie Montessori-Schule Worms</w:t>
      </w:r>
      <w:r>
        <w:br/>
        <w:t xml:space="preserve">Moritz Schlösser (10), </w:t>
      </w:r>
      <w:r>
        <w:t>Freie Montessori-Schule Worms</w:t>
      </w:r>
    </w:p>
    <w:p w14:paraId="7264764A" w14:textId="706D6D97" w:rsidR="0003742A" w:rsidRDefault="0003742A">
      <w:r w:rsidRPr="00A52BBE">
        <w:rPr>
          <w:b/>
          <w:bCs/>
        </w:rPr>
        <w:t>Mathe: „Smartpuzzle“</w:t>
      </w:r>
      <w:r w:rsidRPr="00A52BBE">
        <w:rPr>
          <w:b/>
          <w:bCs/>
        </w:rPr>
        <w:br/>
      </w:r>
      <w:r>
        <w:t>Jones Kew (12), Max-von-Laue-Gymnasium Koblenz</w:t>
      </w:r>
    </w:p>
    <w:p w14:paraId="1EFA54DC" w14:textId="47B1515E" w:rsidR="0003742A" w:rsidRDefault="0003742A">
      <w:r w:rsidRPr="00A52BBE">
        <w:rPr>
          <w:b/>
          <w:bCs/>
        </w:rPr>
        <w:t>Physik: „Ist es besser, PV-Module der Sonne nachzuführen?“</w:t>
      </w:r>
      <w:r w:rsidRPr="00A52BBE">
        <w:rPr>
          <w:b/>
          <w:bCs/>
        </w:rPr>
        <w:br/>
      </w:r>
      <w:r>
        <w:t>Luca Linus Merz (11), Ausonius-Gymnasium Kirchberg</w:t>
      </w:r>
    </w:p>
    <w:p w14:paraId="12DA85D9" w14:textId="770515C4" w:rsidR="0003742A" w:rsidRDefault="0003742A">
      <w:r w:rsidRPr="00A52BBE">
        <w:rPr>
          <w:b/>
          <w:bCs/>
        </w:rPr>
        <w:t>Technik: „CO2-neutrale Wohnraumklimatisierung</w:t>
      </w:r>
      <w:r w:rsidRPr="00A52BBE">
        <w:rPr>
          <w:b/>
          <w:bCs/>
        </w:rPr>
        <w:br/>
      </w:r>
      <w:r>
        <w:t xml:space="preserve">Matti </w:t>
      </w:r>
      <w:proofErr w:type="spellStart"/>
      <w:r>
        <w:t>Schönerstedt</w:t>
      </w:r>
      <w:proofErr w:type="spellEnd"/>
      <w:r>
        <w:t xml:space="preserve"> (12), Bischöfliches Cusanus-Gymnasium Koblenz</w:t>
      </w:r>
    </w:p>
    <w:p w14:paraId="6EFCE85C" w14:textId="77777777" w:rsidR="00C53AE4" w:rsidRDefault="00C53AE4"/>
    <w:p w14:paraId="21C336F3" w14:textId="6FEE3A24" w:rsidR="0003742A" w:rsidRPr="0003742A" w:rsidRDefault="0003742A" w:rsidP="0003742A">
      <w:pPr>
        <w:pBdr>
          <w:bottom w:val="single" w:sz="4" w:space="1" w:color="auto"/>
        </w:pBdr>
        <w:rPr>
          <w:b/>
          <w:bCs/>
        </w:rPr>
      </w:pPr>
      <w:r w:rsidRPr="0003742A">
        <w:rPr>
          <w:b/>
          <w:bCs/>
        </w:rPr>
        <w:t>Jugend forscht</w:t>
      </w:r>
    </w:p>
    <w:p w14:paraId="33AAA207" w14:textId="7AF9930C" w:rsidR="0003742A" w:rsidRDefault="0003742A">
      <w:r w:rsidRPr="00A52BBE">
        <w:rPr>
          <w:b/>
          <w:bCs/>
        </w:rPr>
        <w:t>Arbeitswelt: „Natürlich verpackt: Die grüne Alternative“</w:t>
      </w:r>
      <w:r w:rsidRPr="00A52BBE">
        <w:rPr>
          <w:b/>
          <w:bCs/>
        </w:rPr>
        <w:br/>
      </w:r>
      <w:r>
        <w:t xml:space="preserve">Elisabeth </w:t>
      </w:r>
      <w:proofErr w:type="spellStart"/>
      <w:r>
        <w:t>Gäch</w:t>
      </w:r>
      <w:proofErr w:type="spellEnd"/>
      <w:r>
        <w:t xml:space="preserve"> (15), Wiedtal-Gymnasium Neustadt</w:t>
      </w:r>
      <w:r>
        <w:br/>
        <w:t>Nea Langer (13); Wiedtal-Gymnasium Neustadt</w:t>
      </w:r>
    </w:p>
    <w:p w14:paraId="1F5FA063" w14:textId="5C24C3FD" w:rsidR="0003742A" w:rsidRDefault="0003742A">
      <w:r w:rsidRPr="00A52BBE">
        <w:rPr>
          <w:b/>
          <w:bCs/>
        </w:rPr>
        <w:t xml:space="preserve">Biologie: „Der Brutvogelbestand im </w:t>
      </w:r>
      <w:proofErr w:type="gramStart"/>
      <w:r w:rsidRPr="00A52BBE">
        <w:rPr>
          <w:b/>
          <w:bCs/>
        </w:rPr>
        <w:t>NSG Koppelstein</w:t>
      </w:r>
      <w:proofErr w:type="gramEnd"/>
      <w:r w:rsidRPr="00A52BBE">
        <w:rPr>
          <w:b/>
          <w:bCs/>
        </w:rPr>
        <w:t>-</w:t>
      </w:r>
      <w:proofErr w:type="spellStart"/>
      <w:r w:rsidRPr="00A52BBE">
        <w:rPr>
          <w:b/>
          <w:bCs/>
        </w:rPr>
        <w:t>Helmestal</w:t>
      </w:r>
      <w:proofErr w:type="spellEnd"/>
      <w:r w:rsidRPr="00A52BBE">
        <w:rPr>
          <w:b/>
          <w:bCs/>
        </w:rPr>
        <w:t>: Analyse und Entwicklung“</w:t>
      </w:r>
      <w:r w:rsidRPr="00A52BBE">
        <w:rPr>
          <w:b/>
          <w:bCs/>
        </w:rPr>
        <w:br/>
      </w:r>
      <w:r>
        <w:t xml:space="preserve">Jule </w:t>
      </w:r>
      <w:proofErr w:type="spellStart"/>
      <w:r>
        <w:t>Hümm</w:t>
      </w:r>
      <w:r w:rsidR="009B2C0D">
        <w:t>e</w:t>
      </w:r>
      <w:r>
        <w:t>rich</w:t>
      </w:r>
      <w:proofErr w:type="spellEnd"/>
      <w:r>
        <w:t xml:space="preserve"> (19), Privates Johannes-Gymnasium Lahnstein</w:t>
      </w:r>
    </w:p>
    <w:p w14:paraId="2CBBB6DF" w14:textId="4A1CAF19" w:rsidR="0003742A" w:rsidRDefault="0003742A">
      <w:r w:rsidRPr="00A52BBE">
        <w:rPr>
          <w:b/>
          <w:bCs/>
        </w:rPr>
        <w:t>Chemie: „DIY-Photometer für den Schuleinsatz – Konstruktion und Prüfung“</w:t>
      </w:r>
      <w:r w:rsidRPr="00A52BBE">
        <w:rPr>
          <w:b/>
          <w:bCs/>
        </w:rPr>
        <w:br/>
      </w:r>
      <w:r>
        <w:t xml:space="preserve">Dana Michelle Raue (18), </w:t>
      </w:r>
      <w:r>
        <w:t>Privates Johannes-Gymnasium Lahnstein</w:t>
      </w:r>
    </w:p>
    <w:p w14:paraId="5768786B" w14:textId="32767EF4" w:rsidR="0003742A" w:rsidRDefault="0003742A">
      <w:r w:rsidRPr="00A52BBE">
        <w:rPr>
          <w:b/>
          <w:bCs/>
        </w:rPr>
        <w:t>Physik: „Spektralanalyse einer Reihe von Sternen mittels Amateur-Ausstattung“</w:t>
      </w:r>
      <w:r w:rsidRPr="00A52BBE">
        <w:rPr>
          <w:b/>
          <w:bCs/>
        </w:rPr>
        <w:br/>
      </w:r>
      <w:r>
        <w:t xml:space="preserve">Fenja </w:t>
      </w:r>
      <w:proofErr w:type="spellStart"/>
      <w:r>
        <w:t>Krauthakel</w:t>
      </w:r>
      <w:proofErr w:type="spellEnd"/>
      <w:r>
        <w:t xml:space="preserve"> (17), Eichendorff-Gymnasium Koblenz</w:t>
      </w:r>
      <w:r>
        <w:br/>
        <w:t>Lina Potter (18), Eichendorff-Gymnasium Koblenz</w:t>
      </w:r>
    </w:p>
    <w:p w14:paraId="64B74BF4" w14:textId="200F65B0" w:rsidR="0003742A" w:rsidRDefault="00C53AE4">
      <w:r w:rsidRPr="00A52BBE">
        <w:rPr>
          <w:b/>
          <w:bCs/>
        </w:rPr>
        <w:t>Technik: „</w:t>
      </w:r>
      <w:proofErr w:type="spellStart"/>
      <w:r w:rsidRPr="00A52BBE">
        <w:rPr>
          <w:b/>
          <w:bCs/>
        </w:rPr>
        <w:t>EyeR</w:t>
      </w:r>
      <w:proofErr w:type="spellEnd"/>
      <w:r w:rsidRPr="00A52BBE">
        <w:rPr>
          <w:b/>
          <w:bCs/>
        </w:rPr>
        <w:t xml:space="preserve"> Glasses: Entwicklung und Bau einer technisch effizienten und modularen</w:t>
      </w:r>
      <w:r>
        <w:t xml:space="preserve"> </w:t>
      </w:r>
      <w:r w:rsidRPr="00561326">
        <w:rPr>
          <w:b/>
          <w:bCs/>
        </w:rPr>
        <w:t>Datenbrille“</w:t>
      </w:r>
      <w:r w:rsidRPr="00561326">
        <w:rPr>
          <w:b/>
          <w:bCs/>
        </w:rPr>
        <w:br/>
      </w:r>
      <w:r>
        <w:t xml:space="preserve">Jonathan </w:t>
      </w:r>
      <w:proofErr w:type="spellStart"/>
      <w:r>
        <w:t>Baschek</w:t>
      </w:r>
      <w:proofErr w:type="spellEnd"/>
      <w:r>
        <w:t xml:space="preserve"> (16), Bischöfliches Cusanus-Gymnasium Koblen</w:t>
      </w:r>
      <w:r w:rsidR="0077372F">
        <w:t>z</w:t>
      </w:r>
    </w:p>
    <w:sectPr w:rsidR="000374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2A"/>
    <w:rsid w:val="0003742A"/>
    <w:rsid w:val="00082E2A"/>
    <w:rsid w:val="00285B23"/>
    <w:rsid w:val="00561326"/>
    <w:rsid w:val="006F4F4E"/>
    <w:rsid w:val="0077372F"/>
    <w:rsid w:val="009B2C0D"/>
    <w:rsid w:val="00A52BBE"/>
    <w:rsid w:val="00C53AE4"/>
    <w:rsid w:val="00E61384"/>
    <w:rsid w:val="00E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A7B6"/>
  <w15:chartTrackingRefBased/>
  <w15:docId w15:val="{50E7D504-A48C-4590-8B37-A6F4B509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7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7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7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7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7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7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7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7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7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7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7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742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742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742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742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742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74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7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7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7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742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742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742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7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742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7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049480CA37848AFDC3AE81B64E5C1" ma:contentTypeVersion="17" ma:contentTypeDescription="Ein neues Dokument erstellen." ma:contentTypeScope="" ma:versionID="a8a070cbc5b09b404decba22d94ae374">
  <xsd:schema xmlns:xsd="http://www.w3.org/2001/XMLSchema" xmlns:xs="http://www.w3.org/2001/XMLSchema" xmlns:p="http://schemas.microsoft.com/office/2006/metadata/properties" xmlns:ns2="285c1eb8-7ac7-432d-a6d0-9330cbbaa399" xmlns:ns3="23b9a086-96c5-4ac2-826b-a416a0b17b50" targetNamespace="http://schemas.microsoft.com/office/2006/metadata/properties" ma:root="true" ma:fieldsID="102673640dcd179874db8539cbbdadcd" ns2:_="" ns3:_="">
    <xsd:import namespace="285c1eb8-7ac7-432d-a6d0-9330cbbaa399"/>
    <xsd:import namespace="23b9a086-96c5-4ac2-826b-a416a0b17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ocialMedia" minOccurs="0"/>
                <xsd:element ref="ns2:Pressemitteilung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c1eb8-7ac7-432d-a6d0-9330cbbaa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ocialMedia" ma:index="10" nillable="true" ma:displayName="Social Media" ma:default="0" ma:format="Dropdown" ma:internalName="SocialMedia">
      <xsd:simpleType>
        <xsd:restriction base="dms:Boolean"/>
      </xsd:simpleType>
    </xsd:element>
    <xsd:element name="Pressemitteilung" ma:index="11" nillable="true" ma:displayName="Pressemitteilung" ma:default="0" ma:format="Dropdown" ma:internalName="Pressemitteilung">
      <xsd:simpleType>
        <xsd:restriction base="dms:Boolea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6ba2114-94ea-4409-9117-f3b0ca651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9a086-96c5-4ac2-826b-a416a0b17b5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5c3605-8dd1-4dd7-b0b1-db90c3e31f9b}" ma:internalName="TaxCatchAll" ma:showField="CatchAllData" ma:web="23b9a086-96c5-4ac2-826b-a416a0b17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b9a086-96c5-4ac2-826b-a416a0b17b50" xsi:nil="true"/>
    <SocialMedia xmlns="285c1eb8-7ac7-432d-a6d0-9330cbbaa399">false</SocialMedia>
    <Pressemitteilung xmlns="285c1eb8-7ac7-432d-a6d0-9330cbbaa399">false</Pressemitteilung>
    <lcf76f155ced4ddcb4097134ff3c332f xmlns="285c1eb8-7ac7-432d-a6d0-9330cbbaa3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F3238-514F-4302-B46D-984FD17D2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c1eb8-7ac7-432d-a6d0-9330cbbaa399"/>
    <ds:schemaRef ds:uri="23b9a086-96c5-4ac2-826b-a416a0b17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4F2B1-A4A2-4883-9943-84A56F0BC29C}">
  <ds:schemaRefs>
    <ds:schemaRef ds:uri="http://schemas.microsoft.com/office/2006/metadata/properties"/>
    <ds:schemaRef ds:uri="http://schemas.microsoft.com/office/infopath/2007/PartnerControls"/>
    <ds:schemaRef ds:uri="23b9a086-96c5-4ac2-826b-a416a0b17b50"/>
    <ds:schemaRef ds:uri="285c1eb8-7ac7-432d-a6d0-9330cbbaa399"/>
  </ds:schemaRefs>
</ds:datastoreItem>
</file>

<file path=customXml/itemProps3.xml><?xml version="1.0" encoding="utf-8"?>
<ds:datastoreItem xmlns:ds="http://schemas.openxmlformats.org/officeDocument/2006/customXml" ds:itemID="{D5D92176-CC93-4824-AF6E-AFC995957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Peerenboom, Marcelo</dc:creator>
  <cp:keywords/>
  <dc:description/>
  <cp:lastModifiedBy>Peerenboom, Marcelo</cp:lastModifiedBy>
  <cp:revision>7</cp:revision>
  <cp:lastPrinted>2025-02-11T07:59:00Z</cp:lastPrinted>
  <dcterms:created xsi:type="dcterms:W3CDTF">2025-02-11T07:34:00Z</dcterms:created>
  <dcterms:modified xsi:type="dcterms:W3CDTF">2025-02-11T08:09:00Z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0x01010067D049480CA37848AFDC3AE81B64E5C1</vt:lpwstr>
  </property>
  <property fmtid="{D5CDD505-2E9C-101B-9397-08002B2CF9AE}" pid="3" name="MediaServiceImageTags">
    <vt:lpwstr/>
  </property>
</Properties>
</file>